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71" w:rsidRDefault="00731671" w:rsidP="0073167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7. </w:t>
      </w:r>
      <w:proofErr w:type="gramStart"/>
      <w:r>
        <w:rPr>
          <w:b/>
          <w:sz w:val="32"/>
          <w:szCs w:val="32"/>
        </w:rPr>
        <w:t>A (5.část</w:t>
      </w:r>
      <w:proofErr w:type="gramEnd"/>
      <w:r>
        <w:rPr>
          <w:b/>
          <w:sz w:val="32"/>
          <w:szCs w:val="32"/>
        </w:rPr>
        <w:t>)</w:t>
      </w:r>
    </w:p>
    <w:p w:rsidR="00731671" w:rsidRDefault="00731671" w:rsidP="00731671">
      <w:pPr>
        <w:pStyle w:val="Odstavecseseznamem"/>
        <w:rPr>
          <w:b/>
          <w:sz w:val="32"/>
          <w:szCs w:val="32"/>
        </w:rPr>
      </w:pPr>
    </w:p>
    <w:p w:rsidR="00731671" w:rsidRDefault="00731671" w:rsidP="0073167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Úkol č. 6                                                                              22. 4. 2020</w:t>
      </w:r>
    </w:p>
    <w:p w:rsidR="00731671" w:rsidRPr="00D44605" w:rsidRDefault="00731671">
      <w:pPr>
        <w:rPr>
          <w:sz w:val="24"/>
          <w:szCs w:val="24"/>
        </w:rPr>
      </w:pPr>
      <w:r w:rsidRPr="00D44605">
        <w:rPr>
          <w:sz w:val="24"/>
          <w:szCs w:val="24"/>
        </w:rPr>
        <w:t xml:space="preserve">Než se pustíme do práce na novém tématu, musím některé z vás důrazně upozornit na </w:t>
      </w:r>
      <w:r w:rsidRPr="00D44605">
        <w:rPr>
          <w:b/>
          <w:sz w:val="24"/>
          <w:szCs w:val="24"/>
        </w:rPr>
        <w:t xml:space="preserve">včasné odevzdávání zadaných úkolů </w:t>
      </w:r>
      <w:r w:rsidRPr="00D44605">
        <w:rPr>
          <w:sz w:val="24"/>
          <w:szCs w:val="24"/>
        </w:rPr>
        <w:t xml:space="preserve">či kontrolních </w:t>
      </w:r>
      <w:r w:rsidRPr="00D44605">
        <w:rPr>
          <w:b/>
          <w:sz w:val="24"/>
          <w:szCs w:val="24"/>
        </w:rPr>
        <w:t>testů.</w:t>
      </w:r>
      <w:r w:rsidRPr="00D44605">
        <w:rPr>
          <w:sz w:val="24"/>
          <w:szCs w:val="24"/>
        </w:rPr>
        <w:t xml:space="preserve"> Psaní emailů </w:t>
      </w:r>
      <w:proofErr w:type="spellStart"/>
      <w:r w:rsidRPr="00D44605">
        <w:rPr>
          <w:sz w:val="24"/>
          <w:szCs w:val="24"/>
        </w:rPr>
        <w:t>lajdákům</w:t>
      </w:r>
      <w:proofErr w:type="spellEnd"/>
      <w:r w:rsidRPr="00D44605">
        <w:rPr>
          <w:sz w:val="24"/>
          <w:szCs w:val="24"/>
        </w:rPr>
        <w:t xml:space="preserve"> mě opravdu zdržuje!</w:t>
      </w:r>
    </w:p>
    <w:p w:rsidR="00EF2945" w:rsidRPr="00D44605" w:rsidRDefault="00731671">
      <w:pPr>
        <w:rPr>
          <w:sz w:val="24"/>
          <w:szCs w:val="24"/>
        </w:rPr>
      </w:pPr>
      <w:r w:rsidRPr="00D44605">
        <w:rPr>
          <w:sz w:val="24"/>
          <w:szCs w:val="24"/>
        </w:rPr>
        <w:t xml:space="preserve">Dnes budeme pokračovat ve studiu mechanických vlastností kapalin. </w:t>
      </w:r>
      <w:r w:rsidR="00A742F3">
        <w:rPr>
          <w:sz w:val="24"/>
          <w:szCs w:val="24"/>
        </w:rPr>
        <w:t>Do sešitu si napište:</w:t>
      </w:r>
    </w:p>
    <w:p w:rsidR="00D44605" w:rsidRDefault="00A742F3" w:rsidP="00A742F3">
      <w:pPr>
        <w:rPr>
          <w:b/>
          <w:sz w:val="32"/>
          <w:szCs w:val="32"/>
        </w:rPr>
      </w:pPr>
      <w:r w:rsidRPr="00ED05E0">
        <w:rPr>
          <w:b/>
          <w:sz w:val="28"/>
          <w:szCs w:val="28"/>
        </w:rPr>
        <w:t xml:space="preserve">Téma: </w:t>
      </w:r>
      <w:r>
        <w:rPr>
          <w:b/>
          <w:sz w:val="28"/>
          <w:szCs w:val="28"/>
        </w:rPr>
        <w:t xml:space="preserve">Pascalův zákon </w:t>
      </w:r>
      <w:r w:rsidRPr="008C041B">
        <w:rPr>
          <w:sz w:val="28"/>
          <w:szCs w:val="28"/>
        </w:rPr>
        <w:t>a přepište tento zápis</w:t>
      </w:r>
      <w:r w:rsidR="007848C7">
        <w:rPr>
          <w:sz w:val="28"/>
          <w:szCs w:val="28"/>
        </w:rPr>
        <w:t xml:space="preserve"> </w:t>
      </w:r>
      <w:r w:rsidR="007848C7" w:rsidRPr="007848C7">
        <w:rPr>
          <w:sz w:val="24"/>
          <w:szCs w:val="24"/>
        </w:rPr>
        <w:t>(namalujte si i obrázek)</w:t>
      </w:r>
      <w:r w:rsidRPr="008C041B">
        <w:rPr>
          <w:sz w:val="28"/>
          <w:szCs w:val="28"/>
        </w:rPr>
        <w:t>:</w:t>
      </w:r>
      <w:r w:rsidR="007848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>
        <w:rPr>
          <w:b/>
          <w:sz w:val="32"/>
          <w:szCs w:val="32"/>
        </w:rPr>
        <w:t>22. 4. 2020</w:t>
      </w:r>
    </w:p>
    <w:p w:rsidR="00A742F3" w:rsidRDefault="00A742F3" w:rsidP="00A742F3">
      <w:pPr>
        <w:rPr>
          <w:sz w:val="28"/>
          <w:szCs w:val="28"/>
        </w:rPr>
      </w:pPr>
      <w:r w:rsidRPr="00A742F3">
        <w:rPr>
          <w:b/>
          <w:sz w:val="28"/>
          <w:szCs w:val="28"/>
        </w:rPr>
        <w:t>Pokus</w:t>
      </w:r>
      <w:r w:rsidRPr="00A742F3">
        <w:rPr>
          <w:sz w:val="28"/>
          <w:szCs w:val="28"/>
        </w:rPr>
        <w:t>: doma si vyzkoušejte pokus, který s oblibou ukazuji ve škole (cákám při něm na děti vodu…)</w:t>
      </w:r>
    </w:p>
    <w:p w:rsidR="00A742F3" w:rsidRDefault="00A742F3" w:rsidP="00A742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Potřebujete malou plastovou lahev od pití (0,5litru), špendlík, vodu. Prázdnou lahev asi 3cm ode dna kolem dokola špendlíkem propíchejte (6 – 8 dírek), pak ji naplňte vodou a uzavřete šroubovacím uzávěrem. Pak láhev s vodou stiskněte…Vidíte, že voda stříká na všechny strany stejně… Vysvětlení nám podává </w:t>
      </w:r>
      <w:r w:rsidRPr="00770CD6">
        <w:rPr>
          <w:b/>
          <w:sz w:val="28"/>
          <w:szCs w:val="28"/>
        </w:rPr>
        <w:t>Pascalův zákon:</w:t>
      </w:r>
    </w:p>
    <w:p w:rsidR="007E79E9" w:rsidRPr="007E79E9" w:rsidRDefault="00770CD6" w:rsidP="00A742F3">
      <w:pPr>
        <w:rPr>
          <w:sz w:val="28"/>
          <w:szCs w:val="28"/>
        </w:rPr>
      </w:pPr>
      <w:r>
        <w:rPr>
          <w:b/>
          <w:sz w:val="28"/>
          <w:szCs w:val="28"/>
        </w:rPr>
        <w:t>Stlačujeme – li kapalinu v uzavřené nádobě, šíří se kapalinou tlak rovnoměrně všemi směry.</w:t>
      </w:r>
      <w:r w:rsidR="001A0501">
        <w:rPr>
          <w:b/>
          <w:sz w:val="28"/>
          <w:szCs w:val="28"/>
        </w:rPr>
        <w:t xml:space="preserve"> </w:t>
      </w:r>
      <w:r w:rsidR="001A0501" w:rsidRPr="001A0501">
        <w:rPr>
          <w:sz w:val="28"/>
          <w:szCs w:val="28"/>
        </w:rPr>
        <w:t>Na tomto</w:t>
      </w:r>
      <w:r w:rsidR="001A0501">
        <w:rPr>
          <w:sz w:val="28"/>
          <w:szCs w:val="28"/>
        </w:rPr>
        <w:t xml:space="preserve"> obrázku vidíte, </w:t>
      </w:r>
      <w:r w:rsidR="001A0501" w:rsidRPr="001A0501">
        <w:rPr>
          <w:b/>
          <w:color w:val="00B050"/>
          <w:sz w:val="28"/>
          <w:szCs w:val="28"/>
        </w:rPr>
        <w:t>že působením vnější tlakové síly</w:t>
      </w:r>
      <w:r w:rsidR="001A0501">
        <w:rPr>
          <w:sz w:val="28"/>
          <w:szCs w:val="28"/>
        </w:rPr>
        <w:t xml:space="preserve"> </w:t>
      </w:r>
      <w:r w:rsidR="001A0501" w:rsidRPr="001A0501">
        <w:rPr>
          <w:b/>
          <w:color w:val="FF0000"/>
          <w:sz w:val="28"/>
          <w:szCs w:val="28"/>
        </w:rPr>
        <w:t>(F)</w:t>
      </w:r>
      <w:r w:rsidR="001A0501">
        <w:rPr>
          <w:sz w:val="28"/>
          <w:szCs w:val="28"/>
        </w:rPr>
        <w:t xml:space="preserve"> </w:t>
      </w:r>
      <w:r w:rsidR="001A0501" w:rsidRPr="001A0501">
        <w:rPr>
          <w:b/>
          <w:color w:val="00B050"/>
          <w:sz w:val="28"/>
          <w:szCs w:val="28"/>
        </w:rPr>
        <w:t xml:space="preserve">na povrch kapaliny v uzavřené nádobě </w:t>
      </w:r>
      <w:r w:rsidR="001A0501">
        <w:rPr>
          <w:sz w:val="28"/>
          <w:szCs w:val="28"/>
        </w:rPr>
        <w:t xml:space="preserve">(zde plocha pístu </w:t>
      </w:r>
      <w:r w:rsidR="001A0501" w:rsidRPr="001A0501">
        <w:rPr>
          <w:b/>
          <w:color w:val="984806" w:themeColor="accent6" w:themeShade="80"/>
          <w:sz w:val="28"/>
          <w:szCs w:val="28"/>
        </w:rPr>
        <w:t>S</w:t>
      </w:r>
      <w:r w:rsidR="001A0501">
        <w:rPr>
          <w:sz w:val="28"/>
          <w:szCs w:val="28"/>
        </w:rPr>
        <w:t xml:space="preserve">) </w:t>
      </w:r>
      <w:r w:rsidR="001A0501" w:rsidRPr="001A0501">
        <w:rPr>
          <w:b/>
          <w:color w:val="00B050"/>
          <w:sz w:val="28"/>
          <w:szCs w:val="28"/>
        </w:rPr>
        <w:t>vznikne ve všech místech kapaliny stejný tlak</w:t>
      </w:r>
      <w:r w:rsidR="001A0501">
        <w:rPr>
          <w:sz w:val="28"/>
          <w:szCs w:val="28"/>
        </w:rPr>
        <w:t>. (Kapalina stříká na všechny strany stejně).</w:t>
      </w:r>
    </w:p>
    <w:p w:rsidR="007E79E9" w:rsidRDefault="007E79E9" w:rsidP="00A742F3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571625" cy="2209800"/>
            <wp:effectExtent l="19050" t="0" r="9525" b="0"/>
            <wp:docPr id="3" name="obrázek 1" descr="34_Mechanické vlastnosti kapalin... 2 Pascalův zákon _Tl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_Mechanické vlastnosti kapalin... 2 Pascalův zákon _Tla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E9" w:rsidRDefault="007E79E9" w:rsidP="00A742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Tento tlak můžeme snadno vypočítat: </w:t>
      </w:r>
      <w:r w:rsidRPr="007E79E9">
        <w:rPr>
          <w:sz w:val="28"/>
          <w:szCs w:val="28"/>
        </w:rPr>
        <w:t>Stačí znát velikost síly (např. 15N) a obsah plochy pístu (např. 3cm</w:t>
      </w:r>
      <w:r w:rsidRPr="007E79E9">
        <w:rPr>
          <w:sz w:val="28"/>
          <w:szCs w:val="28"/>
          <w:vertAlign w:val="superscript"/>
        </w:rPr>
        <w:t>2</w:t>
      </w:r>
      <w:r w:rsidRPr="007E79E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79E9" w:rsidRDefault="007E79E9" w:rsidP="00A742F3">
      <w:pPr>
        <w:rPr>
          <w:sz w:val="28"/>
          <w:szCs w:val="28"/>
        </w:rPr>
      </w:pPr>
      <w:r>
        <w:rPr>
          <w:sz w:val="28"/>
          <w:szCs w:val="28"/>
        </w:rPr>
        <w:t>F = 15 N</w:t>
      </w:r>
    </w:p>
    <w:p w:rsidR="007E79E9" w:rsidRPr="007E79E9" w:rsidRDefault="007E79E9" w:rsidP="00A742F3">
      <w:pPr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r w:rsidRPr="007E79E9">
        <w:rPr>
          <w:sz w:val="28"/>
          <w:szCs w:val="28"/>
        </w:rPr>
        <w:t>3cm</w:t>
      </w:r>
      <w:r w:rsidRPr="007E79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0,000 3</w:t>
      </w:r>
      <w:r w:rsidRPr="007E79E9">
        <w:rPr>
          <w:sz w:val="28"/>
          <w:szCs w:val="28"/>
        </w:rPr>
        <w:t>m</w:t>
      </w:r>
      <w:r w:rsidRPr="007E79E9">
        <w:rPr>
          <w:sz w:val="28"/>
          <w:szCs w:val="28"/>
          <w:vertAlign w:val="superscript"/>
        </w:rPr>
        <w:t>2</w:t>
      </w:r>
    </w:p>
    <w:p w:rsidR="001A0501" w:rsidRDefault="007E79E9" w:rsidP="00A742F3">
      <w:pPr>
        <w:rPr>
          <w:sz w:val="28"/>
          <w:szCs w:val="28"/>
          <w:u w:val="single"/>
        </w:rPr>
      </w:pPr>
      <w:proofErr w:type="gramStart"/>
      <w:r w:rsidRPr="007E79E9">
        <w:rPr>
          <w:sz w:val="28"/>
          <w:szCs w:val="28"/>
          <w:u w:val="single"/>
        </w:rPr>
        <w:t>p = ?</w:t>
      </w:r>
      <w:proofErr w:type="gramEnd"/>
    </w:p>
    <w:p w:rsidR="007E79E9" w:rsidRDefault="007848C7" w:rsidP="00A742F3">
      <w:pPr>
        <w:rPr>
          <w:rFonts w:eastAsiaTheme="minorEastAsia"/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1.5pt;margin-top:13.75pt;width:0;height:40.5pt;z-index:251658240" o:connectortype="straight">
            <v:stroke endarrow="block"/>
          </v:shape>
        </w:pict>
      </w:r>
      <w:r w:rsidR="007E79E9" w:rsidRPr="00BD67E5">
        <w:rPr>
          <w:b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den>
        </m:f>
      </m:oMath>
      <w:r w:rsidR="007E79E9">
        <w:rPr>
          <w:rFonts w:eastAsiaTheme="minorEastAsia"/>
          <w:b/>
          <w:sz w:val="36"/>
          <w:szCs w:val="36"/>
        </w:rPr>
        <w:t xml:space="preserve">         </w:t>
      </w:r>
      <w:r w:rsidR="007E79E9" w:rsidRPr="00BD67E5">
        <w:rPr>
          <w:b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</w:rPr>
              <m:t>0,0003</m:t>
            </m:r>
          </m:den>
        </m:f>
      </m:oMath>
      <w:r w:rsidR="007E79E9">
        <w:rPr>
          <w:rFonts w:eastAsiaTheme="minorEastAsia"/>
          <w:b/>
          <w:sz w:val="36"/>
          <w:szCs w:val="36"/>
        </w:rPr>
        <w:t xml:space="preserve"> = </w:t>
      </w:r>
      <w:r w:rsidRPr="007848C7">
        <w:rPr>
          <w:rFonts w:eastAsiaTheme="minorEastAsia"/>
          <w:b/>
          <w:sz w:val="28"/>
          <w:szCs w:val="28"/>
        </w:rPr>
        <w:t>50</w:t>
      </w:r>
      <w:r>
        <w:rPr>
          <w:rFonts w:eastAsiaTheme="minorEastAsia"/>
          <w:b/>
          <w:sz w:val="28"/>
          <w:szCs w:val="28"/>
        </w:rPr>
        <w:t xml:space="preserve"> 0</w:t>
      </w:r>
      <w:r w:rsidRPr="007848C7">
        <w:rPr>
          <w:rFonts w:eastAsiaTheme="minorEastAsia"/>
          <w:b/>
          <w:sz w:val="28"/>
          <w:szCs w:val="28"/>
        </w:rPr>
        <w:t xml:space="preserve">00 </w:t>
      </w:r>
      <w:proofErr w:type="spellStart"/>
      <w:proofErr w:type="gramStart"/>
      <w:r w:rsidRPr="007848C7">
        <w:rPr>
          <w:rFonts w:eastAsiaTheme="minorEastAsia"/>
          <w:b/>
          <w:sz w:val="28"/>
          <w:szCs w:val="28"/>
        </w:rPr>
        <w:t>Pa</w:t>
      </w:r>
      <w:proofErr w:type="spellEnd"/>
      <w:r>
        <w:rPr>
          <w:rFonts w:eastAsiaTheme="minorEastAsia"/>
          <w:b/>
          <w:sz w:val="28"/>
          <w:szCs w:val="28"/>
        </w:rPr>
        <w:t xml:space="preserve">      V uzavřené</w:t>
      </w:r>
      <w:proofErr w:type="gramEnd"/>
      <w:r>
        <w:rPr>
          <w:rFonts w:eastAsiaTheme="minorEastAsia"/>
          <w:b/>
          <w:sz w:val="28"/>
          <w:szCs w:val="28"/>
        </w:rPr>
        <w:t xml:space="preserve"> kapalině vznikl tlak 50 000 </w:t>
      </w:r>
      <w:proofErr w:type="spellStart"/>
      <w:r>
        <w:rPr>
          <w:rFonts w:eastAsiaTheme="minorEastAsia"/>
          <w:b/>
          <w:sz w:val="28"/>
          <w:szCs w:val="28"/>
        </w:rPr>
        <w:t>Pa</w:t>
      </w:r>
      <w:proofErr w:type="spellEnd"/>
      <w:r>
        <w:rPr>
          <w:rFonts w:eastAsiaTheme="minorEastAsia"/>
          <w:b/>
          <w:sz w:val="28"/>
          <w:szCs w:val="28"/>
        </w:rPr>
        <w:t>.</w:t>
      </w:r>
    </w:p>
    <w:p w:rsidR="00B5236F" w:rsidRDefault="007848C7" w:rsidP="007848C7">
      <w:pPr>
        <w:rPr>
          <w:b/>
          <w:sz w:val="32"/>
          <w:szCs w:val="32"/>
        </w:rPr>
      </w:pPr>
      <w:r w:rsidRPr="00ED05E0">
        <w:rPr>
          <w:b/>
          <w:sz w:val="28"/>
          <w:szCs w:val="28"/>
        </w:rPr>
        <w:lastRenderedPageBreak/>
        <w:t>Téma:</w:t>
      </w:r>
      <w:r w:rsidR="00E93446">
        <w:rPr>
          <w:b/>
          <w:sz w:val="28"/>
          <w:szCs w:val="28"/>
        </w:rPr>
        <w:t xml:space="preserve"> Využití</w:t>
      </w:r>
      <w:r w:rsidRPr="00ED0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Pascalova zákona – hydraulická </w:t>
      </w:r>
      <w:proofErr w:type="gramStart"/>
      <w:r>
        <w:rPr>
          <w:b/>
          <w:sz w:val="28"/>
          <w:szCs w:val="28"/>
        </w:rPr>
        <w:t>zařízení</w:t>
      </w:r>
      <w:r w:rsidR="00B5236F">
        <w:rPr>
          <w:b/>
          <w:sz w:val="28"/>
          <w:szCs w:val="28"/>
        </w:rPr>
        <w:t xml:space="preserve">                             </w:t>
      </w:r>
      <w:r w:rsidR="00B5236F">
        <w:rPr>
          <w:b/>
          <w:sz w:val="32"/>
          <w:szCs w:val="32"/>
        </w:rPr>
        <w:t>24</w:t>
      </w:r>
      <w:proofErr w:type="gramEnd"/>
      <w:r w:rsidR="00B5236F">
        <w:rPr>
          <w:b/>
          <w:sz w:val="32"/>
          <w:szCs w:val="32"/>
        </w:rPr>
        <w:t>. 4. 2020</w:t>
      </w:r>
    </w:p>
    <w:p w:rsidR="00B5236F" w:rsidRPr="00B5236F" w:rsidRDefault="00B5236F" w:rsidP="007848C7">
      <w:pPr>
        <w:rPr>
          <w:sz w:val="28"/>
          <w:szCs w:val="28"/>
        </w:rPr>
      </w:pPr>
      <w:r w:rsidRPr="00B5236F">
        <w:rPr>
          <w:sz w:val="28"/>
          <w:szCs w:val="28"/>
        </w:rPr>
        <w:t xml:space="preserve">Nejprve si tuto látku nastudujte v učebnici na str. 102 </w:t>
      </w:r>
      <w:r>
        <w:rPr>
          <w:sz w:val="28"/>
          <w:szCs w:val="28"/>
        </w:rPr>
        <w:t>–</w:t>
      </w:r>
      <w:r w:rsidRPr="00B5236F">
        <w:rPr>
          <w:sz w:val="28"/>
          <w:szCs w:val="28"/>
        </w:rPr>
        <w:t xml:space="preserve"> 104</w:t>
      </w:r>
      <w:r>
        <w:rPr>
          <w:sz w:val="28"/>
          <w:szCs w:val="28"/>
        </w:rPr>
        <w:t>.</w:t>
      </w:r>
    </w:p>
    <w:p w:rsidR="007848C7" w:rsidRDefault="007848C7" w:rsidP="007848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B5236F">
        <w:rPr>
          <w:sz w:val="28"/>
          <w:szCs w:val="28"/>
        </w:rPr>
        <w:t>Opět si p</w:t>
      </w:r>
      <w:r w:rsidRPr="008C041B">
        <w:rPr>
          <w:sz w:val="28"/>
          <w:szCs w:val="28"/>
        </w:rPr>
        <w:t>řepište tento zápis</w:t>
      </w:r>
      <w:r>
        <w:rPr>
          <w:sz w:val="28"/>
          <w:szCs w:val="28"/>
        </w:rPr>
        <w:t xml:space="preserve"> </w:t>
      </w:r>
      <w:r w:rsidRPr="007848C7">
        <w:rPr>
          <w:sz w:val="24"/>
          <w:szCs w:val="24"/>
        </w:rPr>
        <w:t>(namalujte si i obrázek</w:t>
      </w:r>
      <w:r w:rsidR="00B5236F">
        <w:rPr>
          <w:sz w:val="24"/>
          <w:szCs w:val="24"/>
        </w:rPr>
        <w:t>).</w:t>
      </w:r>
      <w:r w:rsidR="002A3372">
        <w:rPr>
          <w:sz w:val="24"/>
          <w:szCs w:val="24"/>
        </w:rPr>
        <w:t xml:space="preserve"> </w:t>
      </w:r>
    </w:p>
    <w:p w:rsidR="00E93446" w:rsidRDefault="009B45D6" w:rsidP="00E93446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cs-CZ"/>
        </w:rPr>
        <w:pict>
          <v:roundrect id="_x0000_s1028" style="position:absolute;margin-left:411pt;margin-top:254pt;width:29.25pt;height:24.75pt;z-index:251660288" arcsize="10923f">
            <v:textbox>
              <w:txbxContent>
                <w:p w:rsidR="009B45D6" w:rsidRDefault="005805FF">
                  <w:r>
                    <w:rPr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1</w:t>
      </w:r>
      <w:r>
        <w:rPr>
          <w:noProof/>
          <w:sz w:val="24"/>
          <w:szCs w:val="24"/>
          <w:lang w:eastAsia="cs-CZ"/>
        </w:rPr>
        <w:pict>
          <v:roundrect id="_x0000_s1027" style="position:absolute;margin-left:234pt;margin-top:254pt;width:30.75pt;height:24.75pt;z-index:251659264;mso-position-horizontal-relative:text;mso-position-vertical-relative:text" arcsize="10923f">
            <v:textbox>
              <w:txbxContent>
                <w:p w:rsidR="009B45D6" w:rsidRPr="009B45D6" w:rsidRDefault="009B45D6" w:rsidP="009B45D6">
                  <w:r>
                    <w:rPr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roundrect>
        </w:pict>
      </w:r>
      <w:r w:rsidR="00B5236F">
        <w:rPr>
          <w:sz w:val="24"/>
          <w:szCs w:val="24"/>
        </w:rPr>
        <w:t xml:space="preserve">Pascalův zákon má široké využití v praxi. Při stlačování kapaliny v uzavřené nádobě vycházíme z toho, že se kapaliny nedají stlačit. To je důležitý fakt, který umožňuje přenášení tlakové síly v různých </w:t>
      </w:r>
      <w:r w:rsidR="00B5236F" w:rsidRPr="00B5236F">
        <w:rPr>
          <w:b/>
          <w:sz w:val="24"/>
          <w:szCs w:val="24"/>
        </w:rPr>
        <w:t>hydraulických zařízeních</w:t>
      </w:r>
      <w:r w:rsidR="00B5236F">
        <w:rPr>
          <w:sz w:val="24"/>
          <w:szCs w:val="24"/>
        </w:rPr>
        <w:t>, která nám navíc umožňují tlakovou sílu zvětšit. Jedná se např. o hydraulický lis, hydraulický zvedák či hydraulické brzdy</w:t>
      </w:r>
      <w:r w:rsidR="00E93446" w:rsidRPr="009B45D6">
        <w:rPr>
          <w:sz w:val="40"/>
          <w:szCs w:val="40"/>
        </w:rPr>
        <w:t xml:space="preserve">.     </w:t>
      </w:r>
      <w:r>
        <w:rPr>
          <w:sz w:val="40"/>
          <w:szCs w:val="40"/>
        </w:rPr>
        <w:t xml:space="preserve">                    </w:t>
      </w:r>
      <w:r w:rsidR="00E93446" w:rsidRPr="009B45D6">
        <w:rPr>
          <w:sz w:val="40"/>
          <w:szCs w:val="40"/>
        </w:rPr>
        <w:t xml:space="preserve">   </w:t>
      </w:r>
      <w:r w:rsidR="00E93446" w:rsidRPr="009B45D6">
        <w:rPr>
          <w:b/>
          <w:sz w:val="40"/>
          <w:szCs w:val="40"/>
        </w:rPr>
        <w:t xml:space="preserve">Hydraulický </w:t>
      </w:r>
      <w:proofErr w:type="gramStart"/>
      <w:r w:rsidR="00E93446" w:rsidRPr="009B45D6">
        <w:rPr>
          <w:b/>
          <w:sz w:val="40"/>
          <w:szCs w:val="40"/>
        </w:rPr>
        <w:t xml:space="preserve">lis                                                                                         </w:t>
      </w:r>
      <w:r w:rsidR="00E93446">
        <w:rPr>
          <w:b/>
          <w:sz w:val="24"/>
          <w:szCs w:val="24"/>
        </w:rPr>
        <w:t>-</w:t>
      </w:r>
      <w:proofErr w:type="gramEnd"/>
      <w:r w:rsidR="00E93446">
        <w:rPr>
          <w:b/>
          <w:sz w:val="24"/>
          <w:szCs w:val="24"/>
        </w:rPr>
        <w:t xml:space="preserve"> </w:t>
      </w:r>
      <w:r w:rsidR="00E93446">
        <w:rPr>
          <w:noProof/>
          <w:lang w:eastAsia="cs-CZ"/>
        </w:rPr>
        <w:drawing>
          <wp:inline distT="0" distB="0" distL="0" distR="0">
            <wp:extent cx="2362200" cy="2905125"/>
            <wp:effectExtent l="19050" t="0" r="0" b="0"/>
            <wp:docPr id="4" name="obrázek 4" descr="Hydraulický lis CBA 160 TOS Rakovník - inzerce, prodá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draulický lis CBA 160 TOS Rakovník - inzerce, prodá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81" cy="2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446">
        <w:rPr>
          <w:b/>
          <w:sz w:val="24"/>
          <w:szCs w:val="24"/>
        </w:rPr>
        <w:t xml:space="preserve">      </w:t>
      </w:r>
      <w:r w:rsidR="00E93446">
        <w:rPr>
          <w:noProof/>
          <w:lang w:eastAsia="cs-CZ"/>
        </w:rPr>
        <w:drawing>
          <wp:inline distT="0" distB="0" distL="0" distR="0">
            <wp:extent cx="3492500" cy="2095500"/>
            <wp:effectExtent l="0" t="0" r="0" b="0"/>
            <wp:docPr id="7" name="obrázek 7" descr="Hydraulický lis — Sbírka ú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aulický lis — Sbírka úlo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03" cy="209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D6" w:rsidRPr="00E93446" w:rsidRDefault="009B45D6" w:rsidP="00E93446">
      <w:pPr>
        <w:rPr>
          <w:sz w:val="24"/>
          <w:szCs w:val="24"/>
        </w:rPr>
      </w:pPr>
    </w:p>
    <w:p w:rsidR="009B45D6" w:rsidRDefault="009B45D6" w:rsidP="007848C7">
      <w:pPr>
        <w:rPr>
          <w:sz w:val="28"/>
          <w:szCs w:val="28"/>
        </w:rPr>
      </w:pPr>
      <w:r w:rsidRPr="009B45D6">
        <w:rPr>
          <w:sz w:val="28"/>
          <w:szCs w:val="28"/>
        </w:rPr>
        <w:t>Hydraulický lis pracuje na principu</w:t>
      </w:r>
      <w:r w:rsidRPr="009B45D6">
        <w:rPr>
          <w:b/>
          <w:sz w:val="28"/>
          <w:szCs w:val="28"/>
        </w:rPr>
        <w:t xml:space="preserve"> spojených nádob.</w:t>
      </w:r>
      <w:r>
        <w:rPr>
          <w:b/>
          <w:sz w:val="28"/>
          <w:szCs w:val="28"/>
        </w:rPr>
        <w:t xml:space="preserve"> </w:t>
      </w:r>
      <w:r w:rsidRPr="009B45D6">
        <w:rPr>
          <w:sz w:val="28"/>
          <w:szCs w:val="28"/>
        </w:rPr>
        <w:t>Zpravidla je naplněn olejem (aby části lisu nerez</w:t>
      </w:r>
      <w:r>
        <w:rPr>
          <w:sz w:val="28"/>
          <w:szCs w:val="28"/>
        </w:rPr>
        <w:t>ivě</w:t>
      </w:r>
      <w:r w:rsidRPr="009B45D6">
        <w:rPr>
          <w:sz w:val="28"/>
          <w:szCs w:val="28"/>
        </w:rPr>
        <w:t>ly).</w:t>
      </w:r>
      <w:r>
        <w:rPr>
          <w:sz w:val="28"/>
          <w:szCs w:val="28"/>
        </w:rPr>
        <w:t xml:space="preserve"> </w:t>
      </w:r>
    </w:p>
    <w:p w:rsidR="00B5236F" w:rsidRDefault="009B45D6" w:rsidP="007848C7">
      <w:pPr>
        <w:rPr>
          <w:sz w:val="28"/>
          <w:szCs w:val="28"/>
        </w:rPr>
      </w:pPr>
      <w:r w:rsidRPr="005805FF">
        <w:rPr>
          <w:b/>
          <w:sz w:val="28"/>
          <w:szCs w:val="28"/>
        </w:rPr>
        <w:t>Princip:</w:t>
      </w:r>
      <w:r>
        <w:rPr>
          <w:sz w:val="28"/>
          <w:szCs w:val="28"/>
        </w:rPr>
        <w:t xml:space="preserve"> Působíme – li na plochu 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silou F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, vytváří se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pod pístem tlak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který se kapalinou přenáší a je stejně velký, jako tlak </w:t>
      </w:r>
      <w:r w:rsidR="005805FF">
        <w:rPr>
          <w:sz w:val="28"/>
          <w:szCs w:val="28"/>
        </w:rPr>
        <w:t>p</w:t>
      </w:r>
      <w:r w:rsidR="005805FF">
        <w:rPr>
          <w:sz w:val="28"/>
          <w:szCs w:val="28"/>
          <w:vertAlign w:val="subscript"/>
        </w:rPr>
        <w:t>2</w:t>
      </w:r>
      <w:r w:rsidR="005805FF">
        <w:rPr>
          <w:sz w:val="28"/>
          <w:szCs w:val="28"/>
        </w:rPr>
        <w:t xml:space="preserve"> ve druhé části lisu. Protože je ale plocha S</w:t>
      </w:r>
      <w:r w:rsidR="005805FF">
        <w:rPr>
          <w:sz w:val="28"/>
          <w:szCs w:val="28"/>
          <w:vertAlign w:val="subscript"/>
        </w:rPr>
        <w:t>2</w:t>
      </w:r>
      <w:r w:rsidR="005805FF">
        <w:rPr>
          <w:sz w:val="28"/>
          <w:szCs w:val="28"/>
        </w:rPr>
        <w:t xml:space="preserve"> třeba 100krát větší, zvětší se také 100krát lisovací síla.</w:t>
      </w:r>
    </w:p>
    <w:p w:rsidR="005805FF" w:rsidRDefault="005805FF" w:rsidP="007848C7">
      <w:pPr>
        <w:rPr>
          <w:sz w:val="28"/>
          <w:szCs w:val="28"/>
        </w:rPr>
      </w:pPr>
      <w:r w:rsidRPr="005805FF">
        <w:rPr>
          <w:b/>
          <w:sz w:val="28"/>
          <w:szCs w:val="28"/>
        </w:rPr>
        <w:t>Tedy:</w:t>
      </w:r>
      <w:r>
        <w:rPr>
          <w:sz w:val="28"/>
          <w:szCs w:val="28"/>
        </w:rPr>
        <w:t xml:space="preserve"> </w:t>
      </w:r>
      <w:r w:rsidRPr="005805FF">
        <w:rPr>
          <w:b/>
          <w:color w:val="FF0000"/>
          <w:sz w:val="28"/>
          <w:szCs w:val="28"/>
        </w:rPr>
        <w:t>Působíme-li malou silou na malou plochu, vyvoláme tak na velké ploše velkou lisovací sílu.</w:t>
      </w:r>
      <w:r>
        <w:rPr>
          <w:sz w:val="28"/>
          <w:szCs w:val="28"/>
        </w:rPr>
        <w:t xml:space="preserve"> (Kolikrát je plocha S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větší, než plocha 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tolikrát je síla F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větší, než síla 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5805FF" w:rsidRDefault="005805FF" w:rsidP="005805FF">
      <w:pPr>
        <w:rPr>
          <w:b/>
          <w:sz w:val="32"/>
          <w:szCs w:val="32"/>
          <w:vertAlign w:val="subscript"/>
        </w:rPr>
      </w:pPr>
      <w:r w:rsidRPr="005805FF">
        <w:rPr>
          <w:b/>
          <w:sz w:val="28"/>
          <w:szCs w:val="28"/>
        </w:rPr>
        <w:t>Platí:</w:t>
      </w:r>
      <w:r>
        <w:rPr>
          <w:sz w:val="28"/>
          <w:szCs w:val="28"/>
        </w:rPr>
        <w:t xml:space="preserve">       </w:t>
      </w:r>
      <w:r w:rsidRPr="005805FF">
        <w:rPr>
          <w:b/>
          <w:sz w:val="32"/>
          <w:szCs w:val="32"/>
        </w:rPr>
        <w:t>p</w:t>
      </w:r>
      <w:r w:rsidRPr="005805FF">
        <w:rPr>
          <w:b/>
          <w:sz w:val="32"/>
          <w:szCs w:val="32"/>
          <w:vertAlign w:val="subscript"/>
        </w:rPr>
        <w:t xml:space="preserve">1 </w:t>
      </w:r>
      <w:r w:rsidRPr="005805FF">
        <w:rPr>
          <w:b/>
          <w:sz w:val="32"/>
          <w:szCs w:val="32"/>
        </w:rPr>
        <w:t>= p</w:t>
      </w:r>
      <w:r w:rsidRPr="005805FF">
        <w:rPr>
          <w:b/>
          <w:sz w:val="32"/>
          <w:szCs w:val="32"/>
          <w:vertAlign w:val="subscript"/>
        </w:rPr>
        <w:t>2</w:t>
      </w:r>
    </w:p>
    <w:p w:rsidR="005805FF" w:rsidRDefault="0032164D" w:rsidP="005805FF">
      <w:pPr>
        <w:rPr>
          <w:rFonts w:eastAsiaTheme="minorEastAsia"/>
          <w:b/>
          <w:color w:val="FF0000"/>
          <w:sz w:val="36"/>
          <w:szCs w:val="36"/>
        </w:rPr>
      </w:pPr>
      <w:r w:rsidRPr="005805FF">
        <w:rPr>
          <w:b/>
          <w:sz w:val="28"/>
          <w:szCs w:val="28"/>
        </w:rPr>
        <w:t>Tedy:</w:t>
      </w:r>
      <w:r>
        <w:rPr>
          <w:b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F1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S1</m:t>
            </m:r>
          </m:den>
        </m:f>
        <m:r>
          <m:rPr>
            <m:sty m:val="b"/>
          </m:rPr>
          <w:rPr>
            <w:rFonts w:ascii="Cambria Math" w:eastAsiaTheme="minorEastAsia" w:hAnsi="Cambria Math"/>
            <w:color w:val="FF0000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FF0000"/>
            <w:sz w:val="36"/>
            <w:szCs w:val="36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F2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S2</m:t>
            </m:r>
          </m:den>
        </m:f>
      </m:oMath>
    </w:p>
    <w:p w:rsidR="001111A7" w:rsidRPr="001111A7" w:rsidRDefault="001111A7" w:rsidP="005805FF">
      <w:pPr>
        <w:rPr>
          <w:b/>
          <w:sz w:val="28"/>
          <w:szCs w:val="28"/>
        </w:rPr>
      </w:pPr>
      <w:r w:rsidRPr="001111A7">
        <w:rPr>
          <w:rFonts w:eastAsiaTheme="minorEastAsia"/>
          <w:b/>
          <w:sz w:val="28"/>
          <w:szCs w:val="28"/>
        </w:rPr>
        <w:t>A nyní nás čekají výpočty</w:t>
      </w:r>
      <w:r>
        <w:rPr>
          <w:rFonts w:eastAsiaTheme="minorEastAsia"/>
          <w:b/>
          <w:sz w:val="28"/>
          <w:szCs w:val="28"/>
        </w:rPr>
        <w:t>…</w:t>
      </w:r>
      <w:r w:rsidR="008F50C8">
        <w:rPr>
          <w:rFonts w:eastAsiaTheme="minorEastAsia"/>
          <w:b/>
          <w:sz w:val="28"/>
          <w:szCs w:val="28"/>
        </w:rPr>
        <w:t>Pokud si dáte do souvislosti současné učivo matematiky (trojčlenka), vidíte</w:t>
      </w:r>
      <w:r w:rsidR="00D9103E">
        <w:rPr>
          <w:rFonts w:eastAsiaTheme="minorEastAsia"/>
          <w:b/>
          <w:sz w:val="28"/>
          <w:szCs w:val="28"/>
        </w:rPr>
        <w:t>, že tyto vědomosti právě využijete… (Rovnost poměrů…).</w:t>
      </w:r>
    </w:p>
    <w:p w:rsidR="005805FF" w:rsidRPr="005805FF" w:rsidRDefault="005805FF" w:rsidP="005805FF"/>
    <w:p w:rsidR="007848C7" w:rsidRDefault="00E9129E" w:rsidP="00A742F3">
      <w:pPr>
        <w:rPr>
          <w:sz w:val="28"/>
          <w:szCs w:val="28"/>
        </w:rPr>
      </w:pPr>
      <w:r w:rsidRPr="00E9129E">
        <w:rPr>
          <w:b/>
          <w:sz w:val="28"/>
          <w:szCs w:val="28"/>
        </w:rPr>
        <w:lastRenderedPageBreak/>
        <w:t>Př.:</w:t>
      </w:r>
      <w:r>
        <w:rPr>
          <w:b/>
          <w:sz w:val="28"/>
          <w:szCs w:val="28"/>
        </w:rPr>
        <w:t xml:space="preserve"> </w:t>
      </w:r>
      <w:r w:rsidRPr="00E9129E">
        <w:rPr>
          <w:sz w:val="28"/>
          <w:szCs w:val="28"/>
        </w:rPr>
        <w:t xml:space="preserve">Vypočti, jakou silou </w:t>
      </w:r>
      <w:r>
        <w:rPr>
          <w:sz w:val="28"/>
          <w:szCs w:val="28"/>
        </w:rPr>
        <w:t>(F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)</w:t>
      </w:r>
      <w:r w:rsidRPr="00E9129E">
        <w:rPr>
          <w:sz w:val="28"/>
          <w:szCs w:val="28"/>
        </w:rPr>
        <w:t>musíme působit na malou plochu lisu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1</w:t>
      </w:r>
      <w:r w:rsidR="00CE3A18">
        <w:rPr>
          <w:sz w:val="28"/>
          <w:szCs w:val="28"/>
          <w:vertAlign w:val="subscript"/>
        </w:rPr>
        <w:t xml:space="preserve">  </w:t>
      </w:r>
      <w:r w:rsidR="00CE3A18">
        <w:rPr>
          <w:sz w:val="28"/>
          <w:szCs w:val="28"/>
        </w:rPr>
        <w:t>= 4dm</w:t>
      </w:r>
      <w:r w:rsidR="00CE3A18">
        <w:rPr>
          <w:sz w:val="28"/>
          <w:szCs w:val="28"/>
          <w:vertAlign w:val="superscript"/>
        </w:rPr>
        <w:t>2</w:t>
      </w:r>
      <w:r w:rsidRPr="00E9129E">
        <w:rPr>
          <w:sz w:val="28"/>
          <w:szCs w:val="28"/>
        </w:rPr>
        <w:t>), aby</w:t>
      </w:r>
      <w:r>
        <w:rPr>
          <w:sz w:val="28"/>
          <w:szCs w:val="28"/>
        </w:rPr>
        <w:t xml:space="preserve"> se na velké ploše </w:t>
      </w:r>
      <w:r w:rsidR="00CE3A18">
        <w:rPr>
          <w:b/>
          <w:sz w:val="28"/>
          <w:szCs w:val="28"/>
        </w:rPr>
        <w:t>(</w:t>
      </w:r>
      <w:r w:rsidR="00CE3A18">
        <w:rPr>
          <w:sz w:val="28"/>
          <w:szCs w:val="28"/>
        </w:rPr>
        <w:t>S</w:t>
      </w:r>
      <w:r w:rsidR="00CE3A18">
        <w:rPr>
          <w:sz w:val="28"/>
          <w:szCs w:val="28"/>
          <w:vertAlign w:val="subscript"/>
        </w:rPr>
        <w:t xml:space="preserve">2  </w:t>
      </w:r>
      <w:r w:rsidR="00CE3A18">
        <w:rPr>
          <w:sz w:val="28"/>
          <w:szCs w:val="28"/>
        </w:rPr>
        <w:t>= 200dm</w:t>
      </w:r>
      <w:r w:rsidR="00CE3A18">
        <w:rPr>
          <w:sz w:val="28"/>
          <w:szCs w:val="28"/>
          <w:vertAlign w:val="superscript"/>
        </w:rPr>
        <w:t>2</w:t>
      </w:r>
      <w:r w:rsidR="00CE3A18" w:rsidRPr="00E9129E">
        <w:rPr>
          <w:sz w:val="28"/>
          <w:szCs w:val="28"/>
        </w:rPr>
        <w:t>),</w:t>
      </w:r>
      <w:r w:rsidR="00CE3A18">
        <w:rPr>
          <w:sz w:val="28"/>
          <w:szCs w:val="28"/>
        </w:rPr>
        <w:t xml:space="preserve"> předmět lisoval silou F</w:t>
      </w:r>
      <w:r w:rsidR="00CE3A18">
        <w:rPr>
          <w:sz w:val="28"/>
          <w:szCs w:val="28"/>
          <w:vertAlign w:val="subscript"/>
        </w:rPr>
        <w:t xml:space="preserve">2 </w:t>
      </w:r>
      <w:r w:rsidR="00CE3A18">
        <w:rPr>
          <w:sz w:val="28"/>
          <w:szCs w:val="28"/>
        </w:rPr>
        <w:t xml:space="preserve"> = 50kN.</w:t>
      </w:r>
    </w:p>
    <w:p w:rsidR="00CE3A18" w:rsidRDefault="00CE3A18" w:rsidP="00A742F3">
      <w:pPr>
        <w:rPr>
          <w:sz w:val="28"/>
          <w:szCs w:val="28"/>
        </w:rPr>
      </w:pPr>
      <w:r w:rsidRPr="00CE3A18">
        <w:rPr>
          <w:b/>
          <w:sz w:val="28"/>
          <w:szCs w:val="28"/>
        </w:rPr>
        <w:t>Řešení: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 xml:space="preserve">1  </w:t>
      </w:r>
      <w:r>
        <w:rPr>
          <w:sz w:val="28"/>
          <w:szCs w:val="28"/>
        </w:rPr>
        <w:t>= 4dm</w:t>
      </w:r>
      <w:r>
        <w:rPr>
          <w:sz w:val="28"/>
          <w:szCs w:val="28"/>
          <w:vertAlign w:val="superscript"/>
        </w:rPr>
        <w:t xml:space="preserve">2   </w:t>
      </w:r>
      <w:r>
        <w:rPr>
          <w:sz w:val="28"/>
          <w:szCs w:val="28"/>
        </w:rPr>
        <w:t>= 0,04m</w:t>
      </w:r>
      <w:r>
        <w:rPr>
          <w:sz w:val="28"/>
          <w:szCs w:val="28"/>
          <w:vertAlign w:val="superscript"/>
        </w:rPr>
        <w:t xml:space="preserve">2       </w:t>
      </w:r>
    </w:p>
    <w:p w:rsidR="00CE3A18" w:rsidRDefault="00CE3A18" w:rsidP="00A74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= 200dm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 2m</w:t>
      </w:r>
      <w:r>
        <w:rPr>
          <w:sz w:val="28"/>
          <w:szCs w:val="28"/>
          <w:vertAlign w:val="superscript"/>
        </w:rPr>
        <w:t>2</w:t>
      </w:r>
    </w:p>
    <w:p w:rsidR="00CE3A18" w:rsidRDefault="00CE3A18" w:rsidP="00A74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F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= 50kN = 50 000N</w:t>
      </w:r>
    </w:p>
    <w:p w:rsidR="00CE3A18" w:rsidRDefault="00CE3A18" w:rsidP="00A742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proofErr w:type="gramStart"/>
      <w:r w:rsidRPr="00CE3A18">
        <w:rPr>
          <w:sz w:val="28"/>
          <w:szCs w:val="28"/>
          <w:u w:val="single"/>
        </w:rPr>
        <w:t>F</w:t>
      </w:r>
      <w:r w:rsidRPr="00CE3A18">
        <w:rPr>
          <w:sz w:val="28"/>
          <w:szCs w:val="28"/>
          <w:u w:val="single"/>
          <w:vertAlign w:val="subscript"/>
        </w:rPr>
        <w:t>1</w:t>
      </w:r>
      <w:r w:rsidRPr="00CE3A18">
        <w:rPr>
          <w:sz w:val="28"/>
          <w:szCs w:val="28"/>
          <w:u w:val="single"/>
        </w:rPr>
        <w:t xml:space="preserve"> = ?</w:t>
      </w:r>
      <w:proofErr w:type="gramEnd"/>
    </w:p>
    <w:p w:rsidR="00CE3A18" w:rsidRPr="00FA3F1E" w:rsidRDefault="00CE3A18" w:rsidP="00CE3A18">
      <w:pPr>
        <w:rPr>
          <w:rFonts w:ascii="Calibri" w:eastAsiaTheme="minorEastAsia" w:hAnsi="Calibri" w:cs="Calibri"/>
          <w:b/>
          <w:color w:val="FF000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libri" w:cs="Calibri"/>
                  <w:b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Calibri"/>
                  <w:color w:val="FF0000"/>
                  <w:sz w:val="28"/>
                  <w:szCs w:val="28"/>
                </w:rPr>
                <m:t>F1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Calibri"/>
                  <w:color w:val="000000" w:themeColor="text1"/>
                  <w:sz w:val="28"/>
                  <w:szCs w:val="28"/>
                </w:rPr>
                <m:t>S1</m:t>
              </m:r>
            </m:den>
          </m:f>
          <m:r>
            <m:rPr>
              <m:sty m:val="b"/>
            </m:rPr>
            <w:rPr>
              <w:rFonts w:ascii="Cambria Math" w:eastAsiaTheme="minorEastAsia" w:hAnsi="Calibri" w:cs="Calibri"/>
              <w:color w:val="FF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libri" w:cs="Calibri"/>
              <w:color w:val="FF0000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eastAsiaTheme="minorEastAsia" w:hAnsi="Calibri" w:cs="Calibri"/>
              <w:color w:val="FF0000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libri" w:cs="Calibri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Calibri"/>
                  <w:sz w:val="28"/>
                  <w:szCs w:val="28"/>
                </w:rPr>
                <m:t>F2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Calibri"/>
                  <w:sz w:val="28"/>
                  <w:szCs w:val="28"/>
                </w:rPr>
                <m:t>S2</m:t>
              </m:r>
            </m:den>
          </m:f>
        </m:oMath>
      </m:oMathPara>
    </w:p>
    <w:p w:rsidR="00CE3A18" w:rsidRPr="00CE3A18" w:rsidRDefault="00CE3A18" w:rsidP="00A742F3">
      <w:pPr>
        <w:rPr>
          <w:sz w:val="28"/>
          <w:szCs w:val="28"/>
          <w:u w:val="single"/>
        </w:rPr>
      </w:pPr>
    </w:p>
    <w:p w:rsidR="00CE3A18" w:rsidRDefault="00FA3F1E" w:rsidP="00A742F3">
      <w:pPr>
        <w:rPr>
          <w:rFonts w:eastAsiaTheme="minorEastAsia"/>
          <w:b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="Calibri"/>
            <w:color w:val="FF0000"/>
            <w:sz w:val="28"/>
            <w:szCs w:val="28"/>
          </w:rPr>
          <m:t>F1</m:t>
        </m:r>
      </m:oMath>
      <w:r>
        <w:rPr>
          <w:rFonts w:eastAsiaTheme="minorEastAsia"/>
          <w:b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libri" w:cs="Calibr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F2</m:t>
            </m:r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 xml:space="preserve"> .  S1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S2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    </w:t>
      </w:r>
      <w:r w:rsidRPr="00FA3F1E">
        <w:rPr>
          <w:rFonts w:eastAsiaTheme="minorEastAsia"/>
          <w:b/>
          <w:sz w:val="28"/>
          <w:szCs w:val="28"/>
        </w:rPr>
        <w:t>a dosadíme….</w:t>
      </w:r>
    </w:p>
    <w:p w:rsidR="00FA3F1E" w:rsidRDefault="00FA3F1E" w:rsidP="00A742F3">
      <w:pPr>
        <w:rPr>
          <w:rFonts w:eastAsiaTheme="minorEastAsia"/>
          <w:b/>
          <w:sz w:val="40"/>
          <w:szCs w:val="40"/>
        </w:rPr>
      </w:pPr>
      <m:oMath>
        <m:r>
          <m:rPr>
            <m:sty m:val="b"/>
          </m:rPr>
          <w:rPr>
            <w:rFonts w:ascii="Cambria Math" w:eastAsiaTheme="minorEastAsia" w:hAnsi="Cambria Math" w:cs="Calibri"/>
            <w:color w:val="FF0000"/>
            <w:sz w:val="28"/>
            <w:szCs w:val="28"/>
          </w:rPr>
          <m:t>F1</m:t>
        </m:r>
      </m:oMath>
      <w:r>
        <w:rPr>
          <w:rFonts w:eastAsiaTheme="minorEastAsia"/>
          <w:b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libri" w:cs="Calibr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50 000 .  0,04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2</m:t>
            </m:r>
          </m:den>
        </m:f>
      </m:oMath>
    </w:p>
    <w:p w:rsidR="00FA3F1E" w:rsidRDefault="00FA3F1E" w:rsidP="00A742F3">
      <w:pPr>
        <w:rPr>
          <w:rFonts w:eastAsiaTheme="minorEastAsia"/>
          <w:b/>
          <w:sz w:val="40"/>
          <w:szCs w:val="40"/>
        </w:rPr>
      </w:pPr>
      <m:oMath>
        <m:r>
          <m:rPr>
            <m:sty m:val="b"/>
          </m:rPr>
          <w:rPr>
            <w:rFonts w:ascii="Cambria Math" w:eastAsiaTheme="minorEastAsia" w:hAnsi="Cambria Math" w:cs="Calibri"/>
            <w:color w:val="FF0000"/>
            <w:sz w:val="28"/>
            <w:szCs w:val="28"/>
          </w:rPr>
          <m:t>F1</m:t>
        </m:r>
      </m:oMath>
      <w:r>
        <w:rPr>
          <w:rFonts w:eastAsiaTheme="minorEastAsia"/>
          <w:b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libri" w:cs="Calibri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2</m:t>
            </m:r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000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Calibri"/>
                <w:sz w:val="40"/>
                <w:szCs w:val="40"/>
              </w:rPr>
              <m:t>2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= 1000 N   </w:t>
      </w:r>
    </w:p>
    <w:p w:rsidR="00FA3F1E" w:rsidRDefault="00FA3F1E" w:rsidP="00A742F3">
      <w:pPr>
        <w:rPr>
          <w:rFonts w:eastAsiaTheme="minorEastAsia"/>
          <w:b/>
          <w:sz w:val="28"/>
          <w:szCs w:val="28"/>
        </w:rPr>
      </w:pPr>
      <w:r w:rsidRPr="0052369F">
        <w:rPr>
          <w:rFonts w:eastAsiaTheme="minorEastAsia"/>
          <w:b/>
          <w:sz w:val="28"/>
          <w:szCs w:val="28"/>
        </w:rPr>
        <w:t>Na malou plochu lisu musíme působit silou 1000N.</w:t>
      </w:r>
    </w:p>
    <w:p w:rsidR="002A3372" w:rsidRDefault="002A3372" w:rsidP="00A742F3">
      <w:pPr>
        <w:rPr>
          <w:rFonts w:eastAsiaTheme="minorEastAsia"/>
          <w:b/>
          <w:sz w:val="28"/>
          <w:szCs w:val="28"/>
        </w:rPr>
      </w:pPr>
    </w:p>
    <w:p w:rsidR="002A3372" w:rsidRDefault="002A3372" w:rsidP="00A742F3">
      <w:pPr>
        <w:rPr>
          <w:rFonts w:eastAsiaTheme="minorEastAsia"/>
          <w:b/>
          <w:color w:val="FF0000"/>
          <w:sz w:val="28"/>
          <w:szCs w:val="28"/>
        </w:rPr>
      </w:pPr>
      <w:r w:rsidRPr="002A3372">
        <w:rPr>
          <w:rFonts w:eastAsiaTheme="minorEastAsia"/>
          <w:b/>
          <w:color w:val="FF0000"/>
          <w:sz w:val="28"/>
          <w:szCs w:val="28"/>
        </w:rPr>
        <w:t>A nyní následuje test, jehož řešení mi pošlete na můj email do 28. 4. 2020.</w:t>
      </w: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noProof/>
          <w:color w:val="FF0000"/>
          <w:sz w:val="28"/>
          <w:szCs w:val="28"/>
          <w:lang w:eastAsia="cs-CZ"/>
        </w:rPr>
        <w:pict>
          <v:shape id="_x0000_s1029" type="#_x0000_t32" style="position:absolute;margin-left:24.75pt;margin-top:4.85pt;width:1.5pt;height:277.5pt;flip:x;z-index:251661312" o:connectortype="straight">
            <v:stroke endarrow="block"/>
          </v:shape>
        </w:pict>
      </w: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E704E2" w:rsidRDefault="00E704E2" w:rsidP="00A742F3">
      <w:pPr>
        <w:rPr>
          <w:rFonts w:eastAsiaTheme="minorEastAsia"/>
          <w:b/>
          <w:color w:val="FF0000"/>
          <w:sz w:val="28"/>
          <w:szCs w:val="28"/>
        </w:rPr>
      </w:pPr>
    </w:p>
    <w:p w:rsidR="002A3372" w:rsidRDefault="002A3372" w:rsidP="00A742F3">
      <w:pPr>
        <w:rPr>
          <w:rFonts w:eastAsiaTheme="minorEastAsia"/>
          <w:b/>
          <w:sz w:val="28"/>
          <w:szCs w:val="28"/>
        </w:rPr>
      </w:pPr>
      <w:r w:rsidRPr="002A3372">
        <w:rPr>
          <w:rFonts w:eastAsiaTheme="minorEastAsia"/>
          <w:b/>
          <w:sz w:val="28"/>
          <w:szCs w:val="28"/>
        </w:rPr>
        <w:t>Test – Pascalův zákon, hydraulický lis</w:t>
      </w:r>
    </w:p>
    <w:p w:rsidR="002A3372" w:rsidRDefault="002A3372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 w:rsidRPr="002A3372">
        <w:rPr>
          <w:rFonts w:eastAsiaTheme="minorEastAsia"/>
          <w:sz w:val="28"/>
          <w:szCs w:val="28"/>
        </w:rPr>
        <w:t>Mění se při stlačování kapalin v uzavřené nádobě jejich objem?</w:t>
      </w:r>
    </w:p>
    <w:p w:rsidR="002A3372" w:rsidRDefault="002A3372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Stlačujeme-li kapalinu v uzavřené nádobě, která veličina je uvnitř nádoby všude stejná?</w:t>
      </w:r>
    </w:p>
    <w:p w:rsidR="002A3372" w:rsidRDefault="002A3372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Jak se nazývá zákon, který toto definuje?</w:t>
      </w:r>
    </w:p>
    <w:p w:rsidR="002A3372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 čemu hasiči používají hydraulické kleště?</w:t>
      </w:r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 je jejich výhodou?</w:t>
      </w:r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 jakém principu pracuje hydraulický lis?</w:t>
      </w:r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Dokonči větu: Kolikrát je druhá plocha lisu větší, tolikrát je ………. </w:t>
      </w:r>
      <w:proofErr w:type="gramStart"/>
      <w:r>
        <w:rPr>
          <w:rFonts w:eastAsiaTheme="minorEastAsia"/>
          <w:sz w:val="28"/>
          <w:szCs w:val="28"/>
        </w:rPr>
        <w:t>lisovací</w:t>
      </w:r>
      <w:proofErr w:type="gramEnd"/>
      <w:r>
        <w:rPr>
          <w:rFonts w:eastAsiaTheme="minorEastAsia"/>
          <w:sz w:val="28"/>
          <w:szCs w:val="28"/>
        </w:rPr>
        <w:t xml:space="preserve"> ……… .</w:t>
      </w:r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 čemu se využívá hydraulický lis?</w:t>
      </w:r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Jakou kapalinou je lis naplněn a proč?</w:t>
      </w:r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Doplň: Ve všech částech lisu je v kapalině stejný …</w:t>
      </w:r>
      <w:proofErr w:type="gramStart"/>
      <w:r>
        <w:rPr>
          <w:rFonts w:eastAsiaTheme="minorEastAsia"/>
          <w:sz w:val="28"/>
          <w:szCs w:val="28"/>
        </w:rPr>
        <w:t>… .</w:t>
      </w:r>
      <w:proofErr w:type="gramEnd"/>
    </w:p>
    <w:p w:rsidR="00C71805" w:rsidRDefault="00C71805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Pokud máte automobil, poproste rodiče, aby vám ukázali, kde se v motoru kontroluje stav brzdové kapaliny</w:t>
      </w:r>
      <w:r w:rsidR="00E704E2">
        <w:rPr>
          <w:rFonts w:eastAsiaTheme="minorEastAsia"/>
          <w:sz w:val="28"/>
          <w:szCs w:val="28"/>
        </w:rPr>
        <w:t xml:space="preserve"> (bude nutná procházka k autu </w:t>
      </w:r>
      <w:r w:rsidR="00E704E2" w:rsidRPr="00E704E2">
        <w:rPr>
          <w:rFonts w:eastAsiaTheme="minorEastAsia"/>
          <w:sz w:val="28"/>
          <w:szCs w:val="28"/>
        </w:rPr>
        <w:sym w:font="Wingdings" w:char="F04A"/>
      </w:r>
      <w:r w:rsidR="00E704E2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a popovídejte si o systému</w:t>
      </w:r>
      <w:r w:rsidR="00E704E2">
        <w:rPr>
          <w:rFonts w:eastAsiaTheme="minorEastAsia"/>
          <w:sz w:val="28"/>
          <w:szCs w:val="28"/>
        </w:rPr>
        <w:t xml:space="preserve"> brzd v osobním automobilu…</w:t>
      </w:r>
    </w:p>
    <w:p w:rsidR="00E704E2" w:rsidRDefault="00E704E2" w:rsidP="002A337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Napište, zda jste si provedli pokus s plastovou lahví (</w:t>
      </w:r>
      <w:proofErr w:type="gramStart"/>
      <w:r>
        <w:rPr>
          <w:rFonts w:eastAsiaTheme="minorEastAsia"/>
          <w:sz w:val="28"/>
          <w:szCs w:val="28"/>
        </w:rPr>
        <w:t>ano –ne</w:t>
      </w:r>
      <w:proofErr w:type="gramEnd"/>
      <w:r>
        <w:rPr>
          <w:rFonts w:eastAsiaTheme="minorEastAsia"/>
          <w:sz w:val="28"/>
          <w:szCs w:val="28"/>
        </w:rPr>
        <w:t>). Pokud ano, co jste zjistili?</w:t>
      </w:r>
    </w:p>
    <w:p w:rsidR="00E704E2" w:rsidRPr="00E704E2" w:rsidRDefault="002A3372" w:rsidP="00E704E2">
      <w:pPr>
        <w:pStyle w:val="Odstavecseseznamem"/>
        <w:numPr>
          <w:ilvl w:val="0"/>
          <w:numId w:val="7"/>
        </w:numPr>
        <w:rPr>
          <w:rFonts w:eastAsiaTheme="minorEastAsia"/>
          <w:sz w:val="28"/>
          <w:szCs w:val="28"/>
        </w:rPr>
      </w:pPr>
      <w:r w:rsidRPr="00E704E2">
        <w:rPr>
          <w:rFonts w:eastAsia="Times New Roman" w:cstheme="minorHAnsi"/>
          <w:sz w:val="28"/>
          <w:szCs w:val="28"/>
          <w:lang w:eastAsia="cs-CZ"/>
        </w:rPr>
        <w:t>Obsahy průřezů válců hydraulického lisu jsou 20 cm</w:t>
      </w:r>
      <w:r w:rsidRPr="00E704E2">
        <w:rPr>
          <w:rFonts w:eastAsia="Times New Roman" w:cstheme="minorHAnsi"/>
          <w:sz w:val="28"/>
          <w:szCs w:val="28"/>
          <w:vertAlign w:val="superscript"/>
          <w:lang w:eastAsia="cs-CZ"/>
        </w:rPr>
        <w:t>2</w:t>
      </w:r>
      <w:r w:rsidRPr="00E704E2">
        <w:rPr>
          <w:rFonts w:eastAsia="Times New Roman" w:cstheme="minorHAnsi"/>
          <w:sz w:val="28"/>
          <w:szCs w:val="28"/>
          <w:lang w:eastAsia="cs-CZ"/>
        </w:rPr>
        <w:t xml:space="preserve"> a 800 cm</w:t>
      </w:r>
      <w:r w:rsidRPr="00E704E2">
        <w:rPr>
          <w:rFonts w:eastAsia="Times New Roman" w:cstheme="minorHAnsi"/>
          <w:sz w:val="28"/>
          <w:szCs w:val="28"/>
          <w:vertAlign w:val="superscript"/>
          <w:lang w:eastAsia="cs-CZ"/>
        </w:rPr>
        <w:t>2</w:t>
      </w:r>
      <w:r w:rsidR="00E704E2">
        <w:rPr>
          <w:rFonts w:eastAsia="Times New Roman" w:cstheme="minorHAnsi"/>
          <w:sz w:val="28"/>
          <w:szCs w:val="28"/>
          <w:lang w:eastAsia="cs-CZ"/>
        </w:rPr>
        <w:t xml:space="preserve">. Na menší píst </w:t>
      </w:r>
      <w:proofErr w:type="gramStart"/>
      <w:r w:rsidRPr="00E704E2">
        <w:rPr>
          <w:rFonts w:eastAsia="Times New Roman" w:cstheme="minorHAnsi"/>
          <w:sz w:val="28"/>
          <w:szCs w:val="28"/>
          <w:lang w:eastAsia="cs-CZ"/>
        </w:rPr>
        <w:t>p</w:t>
      </w:r>
      <w:r w:rsidR="00E704E2">
        <w:rPr>
          <w:rFonts w:eastAsia="Times New Roman" w:cstheme="minorHAnsi"/>
          <w:sz w:val="28"/>
          <w:szCs w:val="28"/>
          <w:lang w:eastAsia="cs-CZ"/>
        </w:rPr>
        <w:t>ůsobí</w:t>
      </w:r>
      <w:proofErr w:type="gramEnd"/>
      <w:r w:rsidR="00E704E2">
        <w:rPr>
          <w:rFonts w:eastAsia="Times New Roman" w:cstheme="minorHAnsi"/>
          <w:sz w:val="28"/>
          <w:szCs w:val="28"/>
          <w:lang w:eastAsia="cs-CZ"/>
        </w:rPr>
        <w:t xml:space="preserve"> síla o velikosti 100 N. </w:t>
      </w:r>
      <w:proofErr w:type="gramStart"/>
      <w:r w:rsidR="00E704E2">
        <w:rPr>
          <w:rFonts w:eastAsia="Times New Roman" w:cstheme="minorHAnsi"/>
          <w:sz w:val="28"/>
          <w:szCs w:val="28"/>
          <w:lang w:eastAsia="cs-CZ"/>
        </w:rPr>
        <w:t>Vypo</w:t>
      </w:r>
      <w:r w:rsidRPr="00E704E2">
        <w:rPr>
          <w:rFonts w:eastAsia="Times New Roman" w:cstheme="minorHAnsi"/>
          <w:sz w:val="28"/>
          <w:szCs w:val="28"/>
          <w:lang w:eastAsia="cs-CZ"/>
        </w:rPr>
        <w:t>č</w:t>
      </w:r>
      <w:r w:rsidR="00E704E2">
        <w:rPr>
          <w:rFonts w:eastAsia="Times New Roman" w:cstheme="minorHAnsi"/>
          <w:sz w:val="28"/>
          <w:szCs w:val="28"/>
          <w:lang w:eastAsia="cs-CZ"/>
        </w:rPr>
        <w:t>tě</w:t>
      </w:r>
      <w:r w:rsidRPr="00E704E2">
        <w:rPr>
          <w:rFonts w:eastAsia="Times New Roman" w:cstheme="minorHAnsi"/>
          <w:sz w:val="28"/>
          <w:szCs w:val="28"/>
          <w:lang w:eastAsia="cs-CZ"/>
        </w:rPr>
        <w:t>te</w:t>
      </w:r>
      <w:proofErr w:type="gramEnd"/>
      <w:r w:rsidRPr="00E704E2">
        <w:rPr>
          <w:rFonts w:eastAsia="Times New Roman" w:cstheme="minorHAnsi"/>
          <w:sz w:val="28"/>
          <w:szCs w:val="28"/>
          <w:lang w:eastAsia="cs-CZ"/>
        </w:rPr>
        <w:t>:</w:t>
      </w:r>
      <w:r w:rsidR="00E704E2">
        <w:rPr>
          <w:rFonts w:eastAsia="Times New Roman" w:cstheme="minorHAnsi"/>
          <w:sz w:val="28"/>
          <w:szCs w:val="28"/>
          <w:lang w:eastAsia="cs-CZ"/>
        </w:rPr>
        <w:t xml:space="preserve"> a)</w:t>
      </w:r>
      <w:r w:rsidRPr="00E704E2">
        <w:rPr>
          <w:rFonts w:eastAsia="Times New Roman" w:cstheme="minorHAnsi"/>
          <w:sz w:val="28"/>
          <w:szCs w:val="28"/>
          <w:lang w:eastAsia="cs-CZ"/>
        </w:rPr>
        <w:t>Tlak, který tato síla vyvolá v kapalině.</w:t>
      </w:r>
    </w:p>
    <w:p w:rsidR="002A3372" w:rsidRPr="00E704E2" w:rsidRDefault="00E704E2" w:rsidP="00E704E2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                                                           b)</w:t>
      </w:r>
      <w:r w:rsidR="002A3372" w:rsidRPr="00E704E2">
        <w:rPr>
          <w:rFonts w:eastAsia="Times New Roman" w:cstheme="minorHAnsi"/>
          <w:sz w:val="28"/>
          <w:szCs w:val="28"/>
          <w:lang w:eastAsia="cs-CZ"/>
        </w:rPr>
        <w:t>Velikost tlakové síly působící na větší píst.</w:t>
      </w:r>
    </w:p>
    <w:sectPr w:rsidR="002A3372" w:rsidRPr="00E704E2" w:rsidSect="00A7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5D5"/>
    <w:multiLevelType w:val="multilevel"/>
    <w:tmpl w:val="D29A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C4A88"/>
    <w:multiLevelType w:val="hybridMultilevel"/>
    <w:tmpl w:val="28B61746"/>
    <w:lvl w:ilvl="0" w:tplc="3918C6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3A6A"/>
    <w:multiLevelType w:val="hybridMultilevel"/>
    <w:tmpl w:val="974A9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1569"/>
    <w:multiLevelType w:val="hybridMultilevel"/>
    <w:tmpl w:val="F54E516A"/>
    <w:lvl w:ilvl="0" w:tplc="B0FC53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1CC2"/>
    <w:multiLevelType w:val="multilevel"/>
    <w:tmpl w:val="03FC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41C50"/>
    <w:multiLevelType w:val="hybridMultilevel"/>
    <w:tmpl w:val="D96A425A"/>
    <w:lvl w:ilvl="0" w:tplc="33246AE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12262"/>
    <w:multiLevelType w:val="hybridMultilevel"/>
    <w:tmpl w:val="61DE1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671"/>
    <w:rsid w:val="001111A7"/>
    <w:rsid w:val="001A0501"/>
    <w:rsid w:val="002A3372"/>
    <w:rsid w:val="0032164D"/>
    <w:rsid w:val="0052369F"/>
    <w:rsid w:val="005805FF"/>
    <w:rsid w:val="0064632F"/>
    <w:rsid w:val="00731671"/>
    <w:rsid w:val="00756A9F"/>
    <w:rsid w:val="00770CD6"/>
    <w:rsid w:val="007848C7"/>
    <w:rsid w:val="007E79E9"/>
    <w:rsid w:val="008F50C8"/>
    <w:rsid w:val="009B45D6"/>
    <w:rsid w:val="00A742F3"/>
    <w:rsid w:val="00B5236F"/>
    <w:rsid w:val="00C71805"/>
    <w:rsid w:val="00CE3A18"/>
    <w:rsid w:val="00D44605"/>
    <w:rsid w:val="00D9103E"/>
    <w:rsid w:val="00E704E2"/>
    <w:rsid w:val="00E9129E"/>
    <w:rsid w:val="00E93446"/>
    <w:rsid w:val="00EF2945"/>
    <w:rsid w:val="00FA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6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A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2020-04-21T22:08:00Z</dcterms:created>
  <dcterms:modified xsi:type="dcterms:W3CDTF">2020-04-21T22:08:00Z</dcterms:modified>
</cp:coreProperties>
</file>